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02" w:rsidRDefault="00F96F02">
      <w:pPr>
        <w:rPr>
          <w:rFonts w:eastAsia="Times New Roman"/>
        </w:rPr>
      </w:pPr>
      <w:r>
        <w:rPr>
          <w:rFonts w:eastAsia="Times New Roman"/>
        </w:rPr>
        <w:t xml:space="preserve">   </w:t>
      </w:r>
    </w:p>
    <w:tbl>
      <w:tblPr>
        <w:tblW w:w="8980" w:type="dxa"/>
        <w:jc w:val="center"/>
        <w:shd w:val="clear" w:color="000000" w:fill="FFFFFF"/>
        <w:tblCellMar>
          <w:top w:w="15" w:type="dxa"/>
          <w:left w:w="15" w:type="dxa"/>
          <w:right w:w="15" w:type="dxa"/>
        </w:tblCellMar>
        <w:tblLook w:val="04A0"/>
      </w:tblPr>
      <w:tblGrid>
        <w:gridCol w:w="3500"/>
        <w:gridCol w:w="4140"/>
        <w:gridCol w:w="1340"/>
      </w:tblGrid>
      <w:tr w:rsidR="00F96F02">
        <w:trPr>
          <w:trHeight w:val="345"/>
          <w:jc w:val="center"/>
        </w:trPr>
        <w:tc>
          <w:tcPr>
            <w:tcW w:w="8980" w:type="dxa"/>
            <w:gridSpan w:val="3"/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Перечень отключенных абонентов ГВС</w:t>
            </w:r>
          </w:p>
        </w:tc>
      </w:tr>
      <w:tr w:rsidR="00F96F02">
        <w:trPr>
          <w:trHeight w:val="300"/>
          <w:jc w:val="center"/>
        </w:trPr>
        <w:tc>
          <w:tcPr>
            <w:tcW w:w="0" w:type="auto"/>
            <w:gridSpan w:val="3"/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 ИЮЛЕ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Поликлиника № 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ИМ.ПРОФ.НИКУЛИНА УЛ.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Горбольница № 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КАШИРИНА УЛ.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21.07 - 03.08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Поликлиникака ст.Рязань-1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МАЛОЕ ШОССЕ,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БСМП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ДЗЕРЖИНСКОГО УЛ.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Д/сад № 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МОГЭС УЛ.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Д/сад № 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ПЕРВОМАЙСКИЙ ПРОСПЕКТ,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21.07 - 03.08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Д/сад № 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ВАСИЛЬЕВСКАЯ УЛ..11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13.07 - 17.07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Д/сад № 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КАЛЬНАЯ УЛ.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07.07 - 20.07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Д/сад № 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ВАСИЛЬЕВСКИЙ пер.1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13.07 - 17.07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Д/сад № 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ПАВЛОВА УЛ.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21.07 - 03.08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Д/сад № 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ПЕРВОМАЙСКИЙ ПРОСПЕКТ, 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Д/сад № 36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ПЕРВОМАЙСКИЙ ПРОСПЕКТ,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Д/сад № 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КАЛЬНАЯ УЛ. 22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07.07 - 20.07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Д/сад № 48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ПЕРВОМАЙСКИЙ ПРОСПЕКТ, 49Е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Д/сад № 75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2-Я ЛИНИЯ УЛ.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Д/сад № 139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ШЕВЧЕНКО УЛ.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Д/сад № 159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ШЕВЧЕНКО УЛ. 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Д/сад на 224 места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БЫСТРЕЦКАЯ УЛ.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07.07 - 20.07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ШКОЛА - ИНТЕРНАТ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МАКАРЕНКО УЛ.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07.07 - 20.07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ШКОЛА № 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ПЕРВОМАЙСКИЙ ПРОСПЕКТ, 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ШКОЛА № 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ЧКАЛОВА УЛ. 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ШКОЛА № 73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КАЛЬНАЯ УЛ.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07.07 - 20.07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ЦСЕ "Комета"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2-Я ЛИНИЯ УЛ.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СДЮШОР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2-Я ЛИНИЯ УЛ. 25А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ПЕРЕУЛОК МОГЭС,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3-й МОПРОВСКИЙ.пер.2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3-й МОПРОВСКИЙ пер. 4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БЫСТРЕЦКАЯ УЛ.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07.07 - 20.07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БЫСТРЕЦКАЯ УЛ. 9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07.07 - 20.07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БЫСТРЕЦКАЯ УЛ.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07.07 - 20.07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БЫСТРЕЦКАЯ УЛ. 19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07.07 - 20.07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БЫСТРЕЦКАЯ УЛ.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07.07 - 20.07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БЫСТРЕЦКАЯ УЛ.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07.07 - 20.07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Бассейн РГУ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БЫСТРЕЦКАЯ УЛ.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07.07 - 20.07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БЫСТРЕЦКАЯ УЛ.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07.07 - 20.07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ВВЕДЕНСКАЯ УЛ. 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21.07 - 03.08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ВВЕДЕНСКАЯ УЛ. 86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21.07 - 03.08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ВЕСЕННЯЯ УЛ. 1/28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ВЕСЕННЯЯ УЛ.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ВЕСЕННЯЯ УЛ. 3/15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ВЕСЕННЯЯ УЛ.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ВЕСЕННЯЯ УЛ.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ВЕСЕННЯЯ УЛ.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ВЕСЕННЯЯ УЛ. 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ВЕСЕННЯЯ УЛ.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ВЕСЕННЯЯ УЛ. 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ВОКЗАЛЬНАЯ УЛ.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ВОКЗАЛЬНАЯ УЛ.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Административное здание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ВОКЗАЛЬНАЯ УЛ.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ВОКЗАЛЬНАЯ УЛ.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ВОКЗАЛЬНАЯ УЛ.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Общежитие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ВОКЗАЛЬНАЯ УЛ.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ВОКЗАЛЬНАЯ УЛ. 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ВОКЗАЛЬНАЯ УЛ. 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ВОКЗАЛЬНАЯ УЛ. 89А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ВОКЗАЛЬНАЯ УЛ. 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ВОКЗАЛЬНАЯ УЛ. 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ВОКЗАЛЬНАЯ УЛ. 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ВОКЗАЛЬНАЯ УЛ. 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ВЫСОКОВОЛЬТНАЯ УЛ. 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Виварий РГМУ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ВЫСОКОВОЛЬТНАЯ УЛ.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Сан.-гиг.корп. РГМУ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ВЫСОКОВОЛЬТНАЯ УЛ. 7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Общежитие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ВЫСОКОВОЛЬТНАЯ УЛ.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ВЫСОКОВОЛЬТНАЯ УЛ.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ВЫСОКОВОЛЬТНАЯ УЛ.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ВЫСОКОВОЛЬТНАЯ УЛ. 16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ВЫСОКОВОЛЬТНАЯ УЛ. 16 к.2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ВЫСОКОВОЛЬТНАЯ УЛ. 16 к.4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ВЫСОКОВОЛЬТНАЯ УЛ.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ВЫСОКОВОЛЬТНАЯ УЛ. 18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ВЫСОКОВОЛЬТНАЯ УЛ. 18 к.2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ВЫСОКОВОЛЬТНАЯ УЛ.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ВЫСОКОВОЛЬТНАЯ УЛ. 34/13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ВЫСОКОВОЛЬТНАЯ УЛ. 34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ВЫСОКОВОЛЬТНАЯ УЛ. 34 к.2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ВЫСОКОВОЛЬТНАЯ УЛ. 34 к.3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ВЫСОКОВОЛЬТНАЯ УЛ. 37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ВЫСОКОВОЛЬТНАЯ УЛ. 37 к.2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ВЫСОКОВОЛЬТНАЯ УЛ. 37 к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ВЫСОКОВОЛЬТНАЯ УЛ. 37 к.4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ВЫСОКОВОЛЬТНАЯ УЛ. 41 к.2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ВЫСОКОВОЛЬТНАЯ УЛ.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ВЫСОКОВОЛЬТНАЯ УЛ.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УФСБ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ГОРЬКОГО УЛ. 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21.07 - 03.08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ГОРЬКОГО УЛ. 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21.07 - 03.08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ДЗЕРЖИНСКОГО УЛ. 24-26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ДЗЕРЖИНСКОГО УЛ. 24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"Аристократ"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ДЗЕРЖИНСКОГО УЛ.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Вокзал Рязань-II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ДИМИТРОВА ПЛ.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ДИМИТРОВА ПЛ.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Административное здание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ДИМИТРОВА ПЛ. 3В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Автосалон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ЕСЕНИНА УЛ. 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07.07 - 20.07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ИМ.ПРОФ.НИКУЛИНА УЛ.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ИМ.ПРОФ.НИКУЛИНА УЛ.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ИМ.ПРОФ.НИКУЛИНА УЛ.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ИМ.ПРОФ.НИКУЛИНА УЛ. 6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ИМ.ПРОФ.НИКУЛИНА УЛ. 6 к.2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С/к "Локомотив"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ИМ.ПРОФ.НИКУЛИНА УЛ. 49А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КАЛЬНАЯ УЛ.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07.07 - 20.07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КАЛЬНАЯ УЛ.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07.07 - 20.07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КАЛЬНАЯ УЛ. 18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07.07 - 20.07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КАЛЬНАЯ УЛ.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07.07 - 20.07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КАЛЬНАЯ УЛ.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07.07 - 20.07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КАЛЬНАЯ УЛ.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07.07 - 20.07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КАЛЬНАЯ УЛ.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07.07 - 20.07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КАЛЬНАЯ УЛ. 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07.07 - 20.07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КАЛЬНАЯ УЛ.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07.07 - 20.07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КАЛЬНАЯ УЛ.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07.07 - 20.07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КАЛЬНАЯ УЛ. 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07.07 - 20.07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КАСИМОВСКОЕ ШОССЕ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07.07 - 20.07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КАСИМОВСКОЕ ШОССЕ 23 к.2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07.07 - 20.07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КАСИМОВСКОЕ ШОССЕ 23 к.3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07.07 - 20.07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КАСИМОВСКОЕ ШОССЕ 25/1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07.07 - 20.07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КАСИМОВСКОЕ ШОССЕ 25/2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07.07 - 20.07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КАСИМОВСКОЕ ШОССЕ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07.07 - 20.07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Торговые ряды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КОЛЬЦОВА УЛ.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21.07 - 03.08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Библиотека им.Горького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ЛЕНИНА УЛ.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21.07 - 03.08</w:t>
            </w:r>
          </w:p>
        </w:tc>
      </w:tr>
      <w:tr w:rsidR="00F96F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МЕРВИНСКАЯ УЛ.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06.07 - 15.07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МОГЭС УЛ.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МОГЭС УЛ.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МОГЭС УЛ.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МОГЭС УЛ.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НОВАЯ УЛ.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07.07 - 20.07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НОВАЯ УЛ. 27А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07.07 - 20.07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НОВАЯ УЛ. 68/22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07.07 - 20.07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НОВАЯ УЛ. 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07.07 - 20.07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ПАВЛОВА УЛ.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21.07 - 03.08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ПАВЛОВА УЛ.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21.07 - 03.08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Административное здание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ПЕРВОМАЙСКИЙ ПРОСПЕКТ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21.07 - 03.08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Следственный изолятор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ПЕРВОМАЙСКИЙ ПРОСПЕКТ 27Б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ПЕРВОМАЙСКИЙ ПРОСПЕКТ 58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ПЕРВОМАЙСКИЙ ПРОСПЕКТ 60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Административное здание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ПЕРВОМАЙСКИЙ ПРОСПЕКТ 62 к.2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ПЕРВОМАЙСКИЙ ПРОСПЕКТ 64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ПЕРВОМАЙСКИЙ ПРОСПЕКТ 64 к.2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ПЕРВОМАЙСКИЙ ПРОСПЕКТ 64 к.3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ПЕРВОМАЙСКИЙ ПРОСПЕКТ 66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ПЕРВОМАЙСКИЙ ПРОСПЕКТ 66 к.2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МКЦ г.Рязани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ПЕРВОМАЙСКИЙ ПРОСПЕКТ 68/2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ПЕРВОМАЙСКИЙ ПРОСПЕКТ 74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ПОПОВА ПЛОЩАДЬ, 6/6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07.07 - 20.07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Общежитие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ПОЖАЛОСТИНА УЛ. 14/16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21.07 - 03.08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Административное здание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ПОЖАЛОСТИНА УЛ.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21.07 - 03.08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Административное здание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ПОЖАЛОСТИНА УЛ. 36 к.2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21.07 - 03.08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Административное здание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ПОЖАЛОСТИНА УЛ.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21.07 - 03.08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Административное здание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ПОЖАЛОСТИНА УЛ. 40 ст1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21.07 - 03.08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Административное здание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ПОЖАЛОСТИНА УЛ. 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21.07 - 03.08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Административное здание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ПОЖАЛОСТИНА УЛ. 42А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21.07 - 03.08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Административное здание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ПОЖАРНЫЙ пер.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ПОПОВА УЛ.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07.07 - 20.07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ПОПОВА УЛ. 19/43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07.07 - 20.07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ПОПОВА УЛ. 22/51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07.07 - 20.07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Торгово-офисное здание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ПОЧТОВАЯ УЛ. 63А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21.07 - 03.08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ПУШКИНА УЛ. 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РАДИОЗАВОДСКАЯ УЛ.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07.07 - 20.07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РАДИОЗАВОДСКАЯ УЛ. 1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07.07 - 20.07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РАДИОЗАВОДСКАЯ УЛ. 1 к.2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07.07 - 20.07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РАДИОЗАВОДСКАЯ УЛ. 11/27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07.07 - 20.07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Административное здание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РАДИОЗАВОДСКАЯ УЛ.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07.07 - 20.07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СЕМЕНА СЕРЕДЫ УЛ.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СЕМЕНА СЕРЕДЫ УЛ.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Административное здание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СЕМЕНА СЕРЕДЫ УЛ.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СЕМИНАРСКАЯ УЛ.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21.07 - 03.08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СЕМИНАРСКАЯ УЛ. 19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21.07 - 03.08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СЕМИНАРСКАЯ УЛ. 19 к.2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21.07 - 03.08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Академия ФСИН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СЕННАЯ УЛ.1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21.07 - 03.08</w:t>
            </w:r>
          </w:p>
        </w:tc>
      </w:tr>
      <w:tr w:rsidR="00F96F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СЕННАЯ УЛ.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13.07 - 17.07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СЕННАЯ УЛ.18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21.07 - 03.08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Торгово-развлекательный центр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СОБОРНАЯ УЛ. 15А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21.07 - 03.08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Административное здание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СОБОРНАЯ УЛ.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21.07 - 03.08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Историко-архитектурный музей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СОБОРНАЯ УЛ. 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21.07 - 03.08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СОБОРНАЯ УЛ.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21.07 - 03.08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ТРОЛЛЕЙБУСНЫЙ пер.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ТРОЛЛЕЙБУСНЫЙ пер.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Административное здание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ФИРСОВА УЛ.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07.07 - 20.07</w:t>
            </w:r>
          </w:p>
        </w:tc>
      </w:tr>
      <w:tr w:rsidR="00F96F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ЧАПАЕВА УЛ.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06.07 - 10.07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ЧКАЛОВА УЛ.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ЧКАЛОВА УЛ. 1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ЧКАЛОВА УЛ. 1 к.2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ЧКАЛОВА УЛ.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ЧКАЛОВА УЛ. 5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ЧКАЛОВА УЛ. 7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ЧКАЛОВА УЛ.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ЧКАЛОВА УЛ. 30/6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ЧКАЛОВА УЛ. 46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ШЕВЧЕНКО УЛ.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ШЕВЧЕНКО УЛ.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ШЕВЧЕНКО УЛ.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ШЕВЧЕНКО УЛ. 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РГМУ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ШЕВЧЕНКО УЛ.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РГМУ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ШЕВЧЕНКО УЛ. 34 к.1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РГМУ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ШЕВЧЕНКО УЛ. 34 к.2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ШЕВЧЕНКО УЛ.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ШЕВЧЕНКО УЛ. 52А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20.07 - 02.08</w:t>
            </w:r>
          </w:p>
        </w:tc>
      </w:tr>
      <w:tr w:rsidR="00F96F02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ЭЛЕКТРОЗАВОДСКАЯ УЛ. 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07.07 - 20.07</w:t>
            </w:r>
          </w:p>
        </w:tc>
      </w:tr>
      <w:tr w:rsidR="00F96F02">
        <w:trPr>
          <w:trHeight w:val="300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F96F02" w:rsidRDefault="00F96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F96F02" w:rsidRDefault="00F96F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96F02">
        <w:trPr>
          <w:jc w:val="center"/>
          <w:hidden/>
        </w:trPr>
        <w:tc>
          <w:tcPr>
            <w:tcW w:w="3500" w:type="dxa"/>
            <w:shd w:val="clear" w:color="000000" w:fill="FFFFFF"/>
            <w:vAlign w:val="center"/>
            <w:hideMark/>
          </w:tcPr>
          <w:p w:rsidR="00F96F02" w:rsidRDefault="00F96F02">
            <w:pPr>
              <w:rPr>
                <w:rFonts w:eastAsia="Times New Roman"/>
                <w:vanish/>
              </w:rPr>
            </w:pPr>
          </w:p>
        </w:tc>
        <w:tc>
          <w:tcPr>
            <w:tcW w:w="4140" w:type="dxa"/>
            <w:shd w:val="clear" w:color="000000" w:fill="FFFFFF"/>
            <w:vAlign w:val="center"/>
            <w:hideMark/>
          </w:tcPr>
          <w:p w:rsidR="00F96F02" w:rsidRDefault="00F96F02">
            <w:pPr>
              <w:rPr>
                <w:rFonts w:eastAsia="Times New Roman"/>
                <w:vanish/>
              </w:rPr>
            </w:pPr>
          </w:p>
        </w:tc>
        <w:tc>
          <w:tcPr>
            <w:tcW w:w="1340" w:type="dxa"/>
            <w:shd w:val="clear" w:color="000000" w:fill="FFFFFF"/>
            <w:vAlign w:val="center"/>
            <w:hideMark/>
          </w:tcPr>
          <w:p w:rsidR="00F96F02" w:rsidRDefault="00F96F02">
            <w:pPr>
              <w:rPr>
                <w:rFonts w:eastAsia="Times New Roman"/>
                <w:vanish/>
              </w:rPr>
            </w:pPr>
          </w:p>
        </w:tc>
      </w:tr>
    </w:tbl>
    <w:p w:rsidR="00F96F02" w:rsidRDefault="00F96F02">
      <w:pPr>
        <w:rPr>
          <w:rFonts w:eastAsia="Times New Roman"/>
        </w:rPr>
      </w:pPr>
    </w:p>
    <w:p w:rsidR="00EC4648" w:rsidRDefault="00EC4648"/>
    <w:sectPr w:rsidR="00EC4648" w:rsidSect="00F96F02">
      <w:pgSz w:w="17621" w:h="170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6F02"/>
    <w:rsid w:val="00EC4648"/>
    <w:rsid w:val="00F9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1363</Words>
  <Characters>7770</Characters>
  <Application>Microsoft Office Word</Application>
  <DocSecurity>0</DocSecurity>
  <Lines>64</Lines>
  <Paragraphs>18</Paragraphs>
  <ScaleCrop>false</ScaleCrop>
  <Company>Krokoz™</Company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mihailovskiy.ay</dc:creator>
  <cp:keywords/>
  <dc:description/>
  <cp:lastModifiedBy>mihailovskiy.ay</cp:lastModifiedBy>
  <cp:revision>1</cp:revision>
  <dcterms:created xsi:type="dcterms:W3CDTF">2020-05-20T06:31:00Z</dcterms:created>
  <dcterms:modified xsi:type="dcterms:W3CDTF">2020-05-20T06:31:00Z</dcterms:modified>
</cp:coreProperties>
</file>